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3F09" w14:textId="5AB8B744" w:rsidR="00833436" w:rsidRPr="00CB1EC4" w:rsidRDefault="00833436" w:rsidP="0083343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B1EC4">
        <w:rPr>
          <w:rFonts w:ascii="Times New Roman" w:hAnsi="Times New Roman"/>
          <w:sz w:val="26"/>
          <w:szCs w:val="26"/>
          <w:u w:val="single"/>
        </w:rPr>
        <w:t>Автор</w:t>
      </w:r>
      <w:r w:rsidR="00CB1EC4" w:rsidRPr="00CB1EC4">
        <w:rPr>
          <w:rFonts w:ascii="Times New Roman" w:hAnsi="Times New Roman"/>
          <w:sz w:val="26"/>
          <w:szCs w:val="26"/>
          <w:u w:val="single"/>
        </w:rPr>
        <w:t>ы</w:t>
      </w:r>
      <w:r w:rsidRPr="00CB1EC4">
        <w:rPr>
          <w:rFonts w:ascii="Times New Roman" w:hAnsi="Times New Roman"/>
          <w:sz w:val="26"/>
          <w:szCs w:val="26"/>
          <w:u w:val="single"/>
        </w:rPr>
        <w:t>:</w:t>
      </w:r>
      <w:r w:rsidRPr="00CB1EC4">
        <w:rPr>
          <w:rFonts w:ascii="Times New Roman" w:hAnsi="Times New Roman"/>
          <w:sz w:val="26"/>
          <w:szCs w:val="26"/>
        </w:rPr>
        <w:t xml:space="preserve"> В</w:t>
      </w:r>
      <w:r w:rsidR="00507AF0" w:rsidRPr="00CB1EC4">
        <w:rPr>
          <w:rFonts w:ascii="Times New Roman" w:hAnsi="Times New Roman"/>
          <w:sz w:val="26"/>
          <w:szCs w:val="26"/>
        </w:rPr>
        <w:t>сякая Екатерина Андреевна</w:t>
      </w:r>
      <w:r w:rsidR="00CB1EC4" w:rsidRPr="00CB1EC4">
        <w:rPr>
          <w:rFonts w:ascii="Times New Roman" w:hAnsi="Times New Roman"/>
          <w:sz w:val="26"/>
          <w:szCs w:val="26"/>
        </w:rPr>
        <w:t>,</w:t>
      </w:r>
    </w:p>
    <w:p w14:paraId="4AEBFF94" w14:textId="7B5B981F" w:rsidR="00CB1EC4" w:rsidRPr="00CB1EC4" w:rsidRDefault="00CB1EC4" w:rsidP="00833436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CB1EC4">
        <w:rPr>
          <w:rFonts w:ascii="Times New Roman" w:hAnsi="Times New Roman"/>
          <w:sz w:val="26"/>
          <w:szCs w:val="26"/>
        </w:rPr>
        <w:t>Ярмолик</w:t>
      </w:r>
      <w:proofErr w:type="spellEnd"/>
      <w:r w:rsidRPr="00CB1EC4">
        <w:rPr>
          <w:rFonts w:ascii="Times New Roman" w:hAnsi="Times New Roman"/>
          <w:sz w:val="26"/>
          <w:szCs w:val="26"/>
        </w:rPr>
        <w:t xml:space="preserve"> Елизавета Юрьевна</w:t>
      </w:r>
    </w:p>
    <w:p w14:paraId="7A960146" w14:textId="77777777" w:rsidR="00833436" w:rsidRPr="00CB1EC4" w:rsidRDefault="00833436" w:rsidP="0083343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B1EC4">
        <w:rPr>
          <w:rFonts w:ascii="Times New Roman" w:hAnsi="Times New Roman"/>
          <w:sz w:val="26"/>
          <w:szCs w:val="26"/>
          <w:u w:val="single"/>
        </w:rPr>
        <w:t>ОУ</w:t>
      </w:r>
      <w:r w:rsidRPr="00CB1EC4">
        <w:rPr>
          <w:rFonts w:ascii="Times New Roman" w:hAnsi="Times New Roman"/>
          <w:sz w:val="26"/>
          <w:szCs w:val="26"/>
        </w:rPr>
        <w:t>: муниципальное бюджетное общеобразовательное учреждение</w:t>
      </w:r>
    </w:p>
    <w:p w14:paraId="67BBE5CB" w14:textId="77777777" w:rsidR="00833436" w:rsidRPr="00CB1EC4" w:rsidRDefault="00833436" w:rsidP="0083343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B1EC4">
        <w:rPr>
          <w:rFonts w:ascii="Times New Roman" w:eastAsia="Times New Roman" w:hAnsi="Times New Roman"/>
          <w:bCs/>
          <w:iCs/>
          <w:spacing w:val="-3"/>
          <w:sz w:val="26"/>
          <w:szCs w:val="26"/>
        </w:rPr>
        <w:t>«</w:t>
      </w:r>
      <w:proofErr w:type="spellStart"/>
      <w:r w:rsidRPr="00CB1EC4">
        <w:rPr>
          <w:rFonts w:ascii="Times New Roman" w:eastAsia="Times New Roman" w:hAnsi="Times New Roman"/>
          <w:bCs/>
          <w:iCs/>
          <w:spacing w:val="-3"/>
          <w:sz w:val="26"/>
          <w:szCs w:val="26"/>
        </w:rPr>
        <w:t>Кардымовская</w:t>
      </w:r>
      <w:proofErr w:type="spellEnd"/>
      <w:r w:rsidRPr="00CB1EC4">
        <w:rPr>
          <w:rFonts w:ascii="Times New Roman" w:eastAsia="Times New Roman" w:hAnsi="Times New Roman"/>
          <w:bCs/>
          <w:iCs/>
          <w:spacing w:val="-3"/>
          <w:sz w:val="26"/>
          <w:szCs w:val="26"/>
        </w:rPr>
        <w:t xml:space="preserve"> средняя школа имени Героя Советского Союза </w:t>
      </w:r>
      <w:proofErr w:type="spellStart"/>
      <w:r w:rsidRPr="00CB1EC4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>С.Н.Решетова</w:t>
      </w:r>
      <w:proofErr w:type="spellEnd"/>
      <w:r w:rsidRPr="00CB1EC4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 xml:space="preserve">» </w:t>
      </w:r>
      <w:proofErr w:type="spellStart"/>
      <w:r w:rsidRPr="00CB1EC4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>Кардымовского</w:t>
      </w:r>
      <w:proofErr w:type="spellEnd"/>
      <w:r w:rsidRPr="00CB1EC4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 xml:space="preserve"> района Смоленской области</w:t>
      </w:r>
    </w:p>
    <w:p w14:paraId="2E6B9741" w14:textId="70339AE4" w:rsidR="00833436" w:rsidRPr="00CB1EC4" w:rsidRDefault="00833436" w:rsidP="0083343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B1EC4">
        <w:rPr>
          <w:rFonts w:ascii="Times New Roman" w:hAnsi="Times New Roman"/>
          <w:sz w:val="26"/>
          <w:szCs w:val="26"/>
          <w:u w:val="single"/>
        </w:rPr>
        <w:t>Класс:</w:t>
      </w:r>
      <w:r w:rsidRPr="00CB1EC4">
        <w:rPr>
          <w:rFonts w:ascii="Times New Roman" w:hAnsi="Times New Roman"/>
          <w:sz w:val="26"/>
          <w:szCs w:val="26"/>
        </w:rPr>
        <w:t xml:space="preserve"> </w:t>
      </w:r>
      <w:r w:rsidR="00CB1EC4" w:rsidRPr="00CB1EC4">
        <w:rPr>
          <w:rFonts w:ascii="Times New Roman" w:hAnsi="Times New Roman"/>
          <w:sz w:val="26"/>
          <w:szCs w:val="26"/>
        </w:rPr>
        <w:t>10</w:t>
      </w:r>
    </w:p>
    <w:p w14:paraId="709671C6" w14:textId="65B641D6" w:rsidR="00833436" w:rsidRPr="00CB1EC4" w:rsidRDefault="00833436" w:rsidP="00833436">
      <w:pPr>
        <w:spacing w:after="0"/>
        <w:jc w:val="right"/>
        <w:rPr>
          <w:rFonts w:ascii="Times New Roman" w:hAnsi="Times New Roman"/>
          <w:sz w:val="26"/>
          <w:szCs w:val="26"/>
          <w:u w:val="single"/>
        </w:rPr>
      </w:pPr>
      <w:r w:rsidRPr="00CB1EC4">
        <w:rPr>
          <w:rFonts w:ascii="Times New Roman" w:hAnsi="Times New Roman"/>
          <w:sz w:val="26"/>
          <w:szCs w:val="26"/>
          <w:u w:val="single"/>
        </w:rPr>
        <w:t xml:space="preserve">Название работы: </w:t>
      </w:r>
      <w:bookmarkStart w:id="0" w:name="_Hlk512464731"/>
      <w:r w:rsidRPr="00CB1EC4">
        <w:rPr>
          <w:rFonts w:ascii="Times New Roman" w:hAnsi="Times New Roman"/>
          <w:sz w:val="26"/>
          <w:szCs w:val="26"/>
        </w:rPr>
        <w:t>«</w:t>
      </w:r>
      <w:r w:rsidR="00CB1EC4" w:rsidRPr="00CB1EC4">
        <w:rPr>
          <w:rFonts w:ascii="Times New Roman" w:hAnsi="Times New Roman"/>
          <w:sz w:val="26"/>
          <w:szCs w:val="26"/>
        </w:rPr>
        <w:t>Маленькая батарейка – большая опасность</w:t>
      </w:r>
      <w:r w:rsidRPr="00CB1EC4">
        <w:rPr>
          <w:rFonts w:ascii="Times New Roman" w:hAnsi="Times New Roman"/>
          <w:sz w:val="26"/>
          <w:szCs w:val="26"/>
        </w:rPr>
        <w:t>»</w:t>
      </w:r>
      <w:r w:rsidRPr="00CB1EC4">
        <w:rPr>
          <w:rFonts w:ascii="Times New Roman" w:hAnsi="Times New Roman"/>
          <w:sz w:val="26"/>
          <w:szCs w:val="26"/>
          <w:u w:val="single"/>
        </w:rPr>
        <w:t xml:space="preserve"> </w:t>
      </w:r>
      <w:bookmarkEnd w:id="0"/>
    </w:p>
    <w:p w14:paraId="5697BEFA" w14:textId="77777777" w:rsidR="00833436" w:rsidRPr="00CB1EC4" w:rsidRDefault="00833436" w:rsidP="00833436">
      <w:pPr>
        <w:spacing w:after="0"/>
        <w:jc w:val="right"/>
        <w:rPr>
          <w:rFonts w:ascii="Times New Roman" w:hAnsi="Times New Roman"/>
          <w:color w:val="FF0000"/>
          <w:sz w:val="26"/>
          <w:szCs w:val="26"/>
        </w:rPr>
      </w:pPr>
      <w:r w:rsidRPr="00CB1EC4">
        <w:rPr>
          <w:rFonts w:ascii="Times New Roman" w:hAnsi="Times New Roman"/>
          <w:sz w:val="26"/>
          <w:szCs w:val="26"/>
          <w:u w:val="single"/>
        </w:rPr>
        <w:t>Руководитель:</w:t>
      </w:r>
      <w:r w:rsidRPr="00CB1EC4">
        <w:rPr>
          <w:rFonts w:ascii="Times New Roman" w:hAnsi="Times New Roman"/>
          <w:sz w:val="26"/>
          <w:szCs w:val="26"/>
        </w:rPr>
        <w:t xml:space="preserve"> </w:t>
      </w:r>
      <w:r w:rsidRPr="00CB1EC4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>Баранова Марина Алексеевна</w:t>
      </w:r>
    </w:p>
    <w:p w14:paraId="16865504" w14:textId="39B21C63" w:rsidR="00833436" w:rsidRPr="00DE39BB" w:rsidRDefault="00833436" w:rsidP="009F78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ВВЕДЕНИЕ</w:t>
      </w:r>
    </w:p>
    <w:p w14:paraId="7C0B75CF" w14:textId="3E4DE752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С каждым годом мы все сильнее ощущаем существующие экологические проблемы. Мы стараемся выбрать качественные, экологически чистые продукты в магазине, гуляем в местах, где чистый воздух, строим дома в экологически чистых районах. И при этом, многие из нас не задумываются, что состояние окружающей среды напрямую связано с нашим поведением в быту, в природе.</w:t>
      </w:r>
    </w:p>
    <w:p w14:paraId="5EB38B6C" w14:textId="159EE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 xml:space="preserve">Вопросы сбора, утилизации и переработки использованных батареек и аккумуляторов чрезвычайно актуальны в настоящее время. Утилизация этих отходов является одной из самых сложных проблем переработки вторичного сырья. Практически во всех батарейках содержатся токсичные вещества в виде различных металлов и химикатов, которые при разрушении корпусов батареек попадают в природную среду. </w:t>
      </w:r>
      <w:proofErr w:type="gramStart"/>
      <w:r w:rsidRPr="00DE39BB">
        <w:rPr>
          <w:rFonts w:ascii="Times New Roman" w:hAnsi="Times New Roman"/>
          <w:sz w:val="26"/>
          <w:szCs w:val="26"/>
        </w:rPr>
        <w:t>При производстве элементов питания используются свинец, никель, кадмий, цинк, ртуть, оксид серебра, кобальт, литий.</w:t>
      </w:r>
      <w:proofErr w:type="gramEnd"/>
      <w:r w:rsidRPr="00DE39BB">
        <w:rPr>
          <w:rFonts w:ascii="Times New Roman" w:hAnsi="Times New Roman"/>
          <w:sz w:val="26"/>
          <w:szCs w:val="26"/>
        </w:rPr>
        <w:t xml:space="preserve"> Никелево-кадмиевые батарейки, которые применяются в сотовых телефонах, - наиболее значимые потенциальные источники кадмия; большую опасность представляют ртутные и литиевые батарейки как поставщики ртути и лития в природную среду; кроме того, литий может самопроизвольно вступать в реакции с кислородом воздуха и воспламеняться. Наша жизнь во многом зависит от состояния окружающей среды. И это должен понимать каждый житель Земли.</w:t>
      </w:r>
    </w:p>
    <w:p w14:paraId="28F8866D" w14:textId="46DCC83B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Одна пальчиковая батарейка, беспечно выброшенная в мусорное ведро, загрязняет тяжёлыми металлами около 20 м</w:t>
      </w:r>
      <w:proofErr w:type="gramStart"/>
      <w:r w:rsidRPr="00DE39BB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DE39BB">
        <w:rPr>
          <w:rFonts w:ascii="Times New Roman" w:hAnsi="Times New Roman"/>
          <w:sz w:val="26"/>
          <w:szCs w:val="26"/>
        </w:rPr>
        <w:t xml:space="preserve"> земли, а в лесной з</w:t>
      </w:r>
      <w:r w:rsidR="00054278" w:rsidRPr="00DE39BB">
        <w:rPr>
          <w:rFonts w:ascii="Times New Roman" w:hAnsi="Times New Roman"/>
          <w:sz w:val="26"/>
          <w:szCs w:val="26"/>
        </w:rPr>
        <w:t xml:space="preserve">оне это территория обитания двух </w:t>
      </w:r>
      <w:r w:rsidRPr="00DE39BB">
        <w:rPr>
          <w:rFonts w:ascii="Times New Roman" w:hAnsi="Times New Roman"/>
          <w:sz w:val="26"/>
          <w:szCs w:val="26"/>
        </w:rPr>
        <w:t>деревьев, двух кротов, одного ёжика и нескольких тысяч дождевых червей!</w:t>
      </w:r>
    </w:p>
    <w:p w14:paraId="6149D56B" w14:textId="77777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Особая роль в экологической составляющей воспитания принадлежит природоохранным акциям, в которых принимают участие, как взрослые, так и дети.</w:t>
      </w:r>
    </w:p>
    <w:p w14:paraId="688D5132" w14:textId="77777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Экологические акции – это ценностно-ориентированный метод, дающий ребенку раскрыть «тайны природы» и самостоятельно, творчески демонстрировать свое отношение к ней, через интеграцию разных видов деятельности. Поэтому в нашей работе мы уделили внимание данному аспекту в вопросе проблем использования батареек.</w:t>
      </w:r>
    </w:p>
    <w:p w14:paraId="1070D783" w14:textId="77777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eastAsia="TimesNewRomanPSMT-Identity-H" w:hAnsi="Times New Roman"/>
          <w:sz w:val="26"/>
          <w:szCs w:val="26"/>
        </w:rPr>
      </w:pPr>
      <w:r w:rsidRPr="00DE39BB">
        <w:rPr>
          <w:rFonts w:ascii="Times New Roman" w:eastAsia="TimesNewRomanPS-BoldMT-Identity" w:hAnsi="Times New Roman"/>
          <w:bCs/>
          <w:sz w:val="26"/>
          <w:szCs w:val="26"/>
        </w:rPr>
        <w:t xml:space="preserve">Актуальность </w:t>
      </w:r>
      <w:r w:rsidRPr="00DE39BB">
        <w:rPr>
          <w:rFonts w:ascii="Times New Roman" w:eastAsia="TimesNewRomanPSMT-Identity-H" w:hAnsi="Times New Roman"/>
          <w:sz w:val="26"/>
          <w:szCs w:val="26"/>
        </w:rPr>
        <w:t>данного исследования обусловлена повышенным вниманием влияния человека на окружающую среду и важностью информатизации населения по данному вопросу.</w:t>
      </w:r>
    </w:p>
    <w:p w14:paraId="54088917" w14:textId="77777777" w:rsidR="00276FD5" w:rsidRPr="00DE39BB" w:rsidRDefault="00276FD5" w:rsidP="00054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Гипотеза:</w:t>
      </w:r>
      <w:r w:rsidRPr="00DE39B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E39BB">
        <w:rPr>
          <w:rFonts w:ascii="Times New Roman" w:hAnsi="Times New Roman"/>
          <w:sz w:val="26"/>
          <w:szCs w:val="26"/>
        </w:rPr>
        <w:t>использованная и неправильно утилизированная пальчиковая батарейка приносит вред окружающей  среде.</w:t>
      </w:r>
    </w:p>
    <w:p w14:paraId="668022A7" w14:textId="77777777" w:rsidR="00276FD5" w:rsidRPr="00DE39BB" w:rsidRDefault="00276FD5" w:rsidP="00054278">
      <w:pPr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 xml:space="preserve">Цель работы </w:t>
      </w:r>
      <w:r w:rsidRPr="00DE39BB">
        <w:rPr>
          <w:rFonts w:ascii="Times New Roman" w:eastAsia="TimesNewRomanPSMT-Identity-H" w:hAnsi="Times New Roman"/>
          <w:sz w:val="26"/>
          <w:szCs w:val="26"/>
        </w:rPr>
        <w:t>изучить влияние пальчиковой батарейки на окружающую среду.</w:t>
      </w:r>
    </w:p>
    <w:p w14:paraId="5CBE3EB4" w14:textId="77777777" w:rsidR="00276FD5" w:rsidRPr="00DE39BB" w:rsidRDefault="00276FD5" w:rsidP="00054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Задачи:</w:t>
      </w:r>
    </w:p>
    <w:p w14:paraId="097857A9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lastRenderedPageBreak/>
        <w:t>Познакомиться с литературными данными и информацией в сети «Интернет», имеющимися по этому вопросу.</w:t>
      </w:r>
    </w:p>
    <w:p w14:paraId="68C7A0D2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Систематизировать полученные материалы.</w:t>
      </w:r>
    </w:p>
    <w:p w14:paraId="4D717B7E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Провести опыты с батарейкой с целью проверки гипотезы.</w:t>
      </w:r>
    </w:p>
    <w:p w14:paraId="159B7D7F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Провести социологический опрос среди родителей и учащихся школы, населения поселка.</w:t>
      </w:r>
    </w:p>
    <w:p w14:paraId="092A3A1F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Проведение разъяснительной работы среди учеников нашей школы. Выступление с проблемой на классных часах и внеклассных мероприятиях.</w:t>
      </w:r>
    </w:p>
    <w:p w14:paraId="34046797" w14:textId="77777777" w:rsidR="00276FD5" w:rsidRPr="00DE39BB" w:rsidRDefault="00276FD5" w:rsidP="0005427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Интерпретировать полученные результаты, сформулировать выводы.</w:t>
      </w:r>
    </w:p>
    <w:p w14:paraId="2806EBC4" w14:textId="77777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Объект исследования: пальчиковые батарейки.</w:t>
      </w:r>
    </w:p>
    <w:p w14:paraId="2C8F84DD" w14:textId="77777777" w:rsidR="00276FD5" w:rsidRPr="00DE39BB" w:rsidRDefault="00276FD5" w:rsidP="00054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Предмет: влияние батареек на окружающую среду и здоровье человека.</w:t>
      </w:r>
    </w:p>
    <w:p w14:paraId="01A4B570" w14:textId="71C1E892" w:rsidR="007B7A7B" w:rsidRPr="00DE39BB" w:rsidRDefault="007B7A7B" w:rsidP="00054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 xml:space="preserve">Место исследования: </w:t>
      </w:r>
      <w:proofErr w:type="spellStart"/>
      <w:r w:rsidRPr="00DE39BB">
        <w:rPr>
          <w:rFonts w:ascii="Times New Roman" w:hAnsi="Times New Roman"/>
          <w:sz w:val="26"/>
          <w:szCs w:val="26"/>
        </w:rPr>
        <w:t>пгт</w:t>
      </w:r>
      <w:proofErr w:type="spellEnd"/>
      <w:r w:rsidRPr="00DE39BB">
        <w:rPr>
          <w:rFonts w:ascii="Times New Roman" w:hAnsi="Times New Roman"/>
          <w:sz w:val="26"/>
          <w:szCs w:val="26"/>
        </w:rPr>
        <w:t>. Кардымово; срок исследования: 1 год.</w:t>
      </w:r>
    </w:p>
    <w:p w14:paraId="18E8D0C7" w14:textId="77777777" w:rsidR="00276FD5" w:rsidRPr="00DE39BB" w:rsidRDefault="00276FD5" w:rsidP="00054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В процессе выполнения исследовательской работы мы прошли этапы:</w:t>
      </w:r>
    </w:p>
    <w:p w14:paraId="723FF0DE" w14:textId="77777777" w:rsidR="00276FD5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Изучение научной литературы по данному вопросу.</w:t>
      </w:r>
    </w:p>
    <w:p w14:paraId="7B80B58E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Выбор темы работы, постановка цели и задач.</w:t>
      </w:r>
    </w:p>
    <w:p w14:paraId="3B78579E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Проведение химических экспериментов с целью проверки гипотезы.</w:t>
      </w:r>
    </w:p>
    <w:p w14:paraId="69CAC80F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Проведение социологического опроса.</w:t>
      </w:r>
    </w:p>
    <w:p w14:paraId="048570BA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Проведение разъяснительной работы среди учеников нашей школы</w:t>
      </w:r>
      <w:r w:rsidR="004016FD" w:rsidRPr="00DE39BB">
        <w:rPr>
          <w:rFonts w:ascii="Times New Roman" w:eastAsia="TimesNewRomanPSMT-Identity-H" w:hAnsi="Times New Roman"/>
          <w:sz w:val="26"/>
          <w:szCs w:val="26"/>
        </w:rPr>
        <w:t xml:space="preserve"> и жителей поселка</w:t>
      </w:r>
      <w:r w:rsidRPr="00DE39BB">
        <w:rPr>
          <w:rFonts w:ascii="Times New Roman" w:eastAsia="TimesNewRomanPSMT-Identity-H" w:hAnsi="Times New Roman"/>
          <w:sz w:val="26"/>
          <w:szCs w:val="26"/>
        </w:rPr>
        <w:t>.</w:t>
      </w:r>
    </w:p>
    <w:p w14:paraId="0FC3451A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eastAsia="TimesNewRomanPSMT-Identity-H" w:hAnsi="Times New Roman"/>
          <w:sz w:val="26"/>
          <w:szCs w:val="26"/>
        </w:rPr>
        <w:t>Выступление с проблемой на классных часах и внеклассных мероприятиях.</w:t>
      </w:r>
    </w:p>
    <w:p w14:paraId="0A3E4CB0" w14:textId="77777777" w:rsidR="004016FD" w:rsidRPr="00DE39BB" w:rsidRDefault="00276FD5" w:rsidP="0005427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Систематизация полученных результатов.</w:t>
      </w:r>
    </w:p>
    <w:p w14:paraId="73DC2F4C" w14:textId="1310B7A9" w:rsidR="00276FD5" w:rsidRPr="00DE39BB" w:rsidRDefault="00276FD5" w:rsidP="0005427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>Оформление работы.</w:t>
      </w:r>
    </w:p>
    <w:p w14:paraId="610F77B6" w14:textId="77777777" w:rsidR="00276FD5" w:rsidRPr="00DE39BB" w:rsidRDefault="00276FD5" w:rsidP="00054278">
      <w:pPr>
        <w:pStyle w:val="c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39BB">
        <w:rPr>
          <w:sz w:val="26"/>
          <w:szCs w:val="26"/>
        </w:rPr>
        <w:t>Методы исследования:</w:t>
      </w:r>
    </w:p>
    <w:p w14:paraId="3A903053" w14:textId="77777777" w:rsidR="00276FD5" w:rsidRPr="00DE39BB" w:rsidRDefault="00276FD5" w:rsidP="00054278">
      <w:pPr>
        <w:pStyle w:val="c0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E39BB">
        <w:rPr>
          <w:rStyle w:val="c1"/>
          <w:sz w:val="26"/>
          <w:szCs w:val="26"/>
        </w:rPr>
        <w:t>теоретические (изучение и обобщение материала, анализ и синтез фактов из научно-популярной литературы и Интернет-источников, абстрагирование, индукция и дедукция).</w:t>
      </w:r>
      <w:proofErr w:type="gramEnd"/>
      <w:r w:rsidRPr="00DE39BB">
        <w:rPr>
          <w:rStyle w:val="c1"/>
          <w:sz w:val="26"/>
          <w:szCs w:val="26"/>
        </w:rPr>
        <w:t xml:space="preserve"> 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обобщения;</w:t>
      </w:r>
    </w:p>
    <w:p w14:paraId="489AC06F" w14:textId="77777777" w:rsidR="00276FD5" w:rsidRPr="00DE39BB" w:rsidRDefault="00276FD5" w:rsidP="00054278">
      <w:pPr>
        <w:pStyle w:val="c0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E39BB">
        <w:rPr>
          <w:rStyle w:val="c1"/>
          <w:sz w:val="26"/>
          <w:szCs w:val="26"/>
        </w:rPr>
        <w:t>эмпирические</w:t>
      </w:r>
      <w:proofErr w:type="gramEnd"/>
      <w:r w:rsidRPr="00DE39BB">
        <w:rPr>
          <w:rStyle w:val="c1"/>
          <w:sz w:val="26"/>
          <w:szCs w:val="26"/>
        </w:rPr>
        <w:t xml:space="preserve"> (сравнение, сопоставление, фотографирование, измерение). С помощью этих методов исследовательской работы изучаются конкретные явления, на основе которых формируются гипотезы.</w:t>
      </w:r>
    </w:p>
    <w:p w14:paraId="73D54BD2" w14:textId="77777777" w:rsidR="00276FD5" w:rsidRPr="00DE39BB" w:rsidRDefault="00276FD5" w:rsidP="00054278">
      <w:pPr>
        <w:pStyle w:val="c0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c1"/>
          <w:sz w:val="26"/>
          <w:szCs w:val="26"/>
          <w:shd w:val="clear" w:color="auto" w:fill="CEAB82"/>
        </w:rPr>
      </w:pPr>
      <w:proofErr w:type="gramStart"/>
      <w:r w:rsidRPr="00DE39BB">
        <w:rPr>
          <w:rStyle w:val="c1"/>
          <w:sz w:val="26"/>
          <w:szCs w:val="26"/>
        </w:rPr>
        <w:t>экспериментальные</w:t>
      </w:r>
      <w:proofErr w:type="gramEnd"/>
      <w:r w:rsidRPr="00DE39BB">
        <w:rPr>
          <w:rStyle w:val="c1"/>
          <w:sz w:val="26"/>
          <w:szCs w:val="26"/>
        </w:rPr>
        <w:t xml:space="preserve"> (химический эксперимент, лабораторный опыт, анализ, синтез). 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14:paraId="4DAFF7B3" w14:textId="6E69A11B" w:rsidR="00276FD5" w:rsidRPr="00DE39BB" w:rsidRDefault="00276FD5" w:rsidP="0005427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9BB">
        <w:rPr>
          <w:rFonts w:ascii="Times New Roman" w:hAnsi="Times New Roman"/>
          <w:sz w:val="26"/>
          <w:szCs w:val="26"/>
        </w:rPr>
        <w:t xml:space="preserve">Теоретической основой написания исследовательской работы явились труды: </w:t>
      </w:r>
      <w:proofErr w:type="spellStart"/>
      <w:r w:rsidRPr="00DE39BB">
        <w:rPr>
          <w:rFonts w:ascii="Times New Roman" w:hAnsi="Times New Roman"/>
          <w:sz w:val="26"/>
          <w:szCs w:val="26"/>
        </w:rPr>
        <w:t>Акленова</w:t>
      </w:r>
      <w:proofErr w:type="spellEnd"/>
      <w:r w:rsidRPr="00DE39BB">
        <w:rPr>
          <w:rFonts w:ascii="Times New Roman" w:hAnsi="Times New Roman"/>
          <w:sz w:val="26"/>
          <w:szCs w:val="26"/>
        </w:rPr>
        <w:t xml:space="preserve"> М.Д., Алексеева С.В., Ярыгина В.М. и др. В данных трудах рассматривается влияние деятельности человека на окружающую среду (в </w:t>
      </w:r>
      <w:proofErr w:type="spellStart"/>
      <w:r w:rsidRPr="00DE39BB">
        <w:rPr>
          <w:rFonts w:ascii="Times New Roman" w:hAnsi="Times New Roman"/>
          <w:sz w:val="26"/>
          <w:szCs w:val="26"/>
        </w:rPr>
        <w:t>т.ч</w:t>
      </w:r>
      <w:proofErr w:type="spellEnd"/>
      <w:r w:rsidRPr="00DE39BB">
        <w:rPr>
          <w:rFonts w:ascii="Times New Roman" w:hAnsi="Times New Roman"/>
          <w:sz w:val="26"/>
          <w:szCs w:val="26"/>
        </w:rPr>
        <w:t>. влияние бытовых отходов – влияние выброса использованных батареек – на природу, живые организмы и на здоровье самого человека в частности). Освещены такие вопросы как история «рождения и развития» батарейки, технология переработки использованных батареек и т.д. Авторы затрагивают актуальные вопросы охраны окружающей среды, возможные способы вторичного использования отходов, в том числе, и для защиты природы, и для получения прибыли. Представлены методики определения химических свойств бытовых отходов.</w:t>
      </w:r>
    </w:p>
    <w:p w14:paraId="068D154C" w14:textId="799E123D" w:rsidR="00077073" w:rsidRPr="00DE39BB" w:rsidRDefault="00077073" w:rsidP="009F7884">
      <w:pPr>
        <w:pStyle w:val="c0"/>
        <w:widowControl w:val="0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  <w:shd w:val="clear" w:color="auto" w:fill="CEAB82"/>
        </w:rPr>
      </w:pPr>
    </w:p>
    <w:p w14:paraId="76450DC7" w14:textId="77777777" w:rsidR="00077073" w:rsidRPr="00DE39BB" w:rsidRDefault="00077073" w:rsidP="009F788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39BB">
        <w:rPr>
          <w:rFonts w:ascii="Times New Roman" w:hAnsi="Times New Roman"/>
          <w:b/>
          <w:sz w:val="26"/>
          <w:szCs w:val="26"/>
        </w:rPr>
        <w:lastRenderedPageBreak/>
        <w:t>ЗАКЛЮЧЕНИЕ</w:t>
      </w:r>
    </w:p>
    <w:p w14:paraId="7E264095" w14:textId="77777777" w:rsidR="00054278" w:rsidRPr="00E21791" w:rsidRDefault="00054278" w:rsidP="00E21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Мы можем утверждать, что наша гипотеза подтвердилась. Неправильно утилизированные батарейки действительно содержат химические вещества, которые  отрицательно влияют на окружающую среду и на здоровье человека. Под воздействием кислой, щелочной среды почв, под воздействием воды нарушается целостность корпуса батарейки, и содержащиеся в ней вредные элементы попадают в почву, подземные воды, и естественно, в организм человека и животных. Все это происходит из-за неправильной утилизации источника энергии. </w:t>
      </w:r>
    </w:p>
    <w:p w14:paraId="1C889874" w14:textId="77777777" w:rsidR="00054278" w:rsidRPr="00E21791" w:rsidRDefault="00054278" w:rsidP="00E21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Мы установили, что значительная часть респондентов не осведомлена о вредном воздействии неправильной утилизации батареек на окружающую среду и здоровье населения, хотя на каждой батарейке стоит маркировка «не выбрасывать в мусорный ящик». </w:t>
      </w:r>
    </w:p>
    <w:p w14:paraId="3F4D6B70" w14:textId="77777777" w:rsidR="00054278" w:rsidRPr="00E21791" w:rsidRDefault="00054278" w:rsidP="00E21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>Также мы выяснили, что в нашем районе и области существует проблема с утилизацией использованных батареек, так как отсутствуют специализированные пункты приема и утилизации отслуживших свой срок батареек. Но население согласно сдавать такие батарейки в магазины или приемные пункты, если такие будут организованы на территории города и в районных центрах области. Пункты сбора все же имеются, зачастую их организуют волонтеры, постепенно подтягиваются различные организации и торговые сети. Так что у нас появилась возможность внести свой вклад в охрану окружающей среды. Достаточно лишь не выкидывать использованные батарейки в мусорное ведро, а собрать их, принести по указанным адресам, количество которых мы надеемся, в скором времени увеличится и опустить батарейки в один из ярких контейнеров, предназначенных для батареек.</w:t>
      </w:r>
    </w:p>
    <w:p w14:paraId="181F849A" w14:textId="77777777" w:rsidR="00054278" w:rsidRPr="00E21791" w:rsidRDefault="00054278" w:rsidP="00E21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В связи свыше сказанным мы предлагаем жителям нашего населенного пункта: </w:t>
      </w:r>
    </w:p>
    <w:p w14:paraId="0C2EC46A" w14:textId="77777777" w:rsidR="00054278" w:rsidRPr="00E21791" w:rsidRDefault="00054278" w:rsidP="00A52B9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Выбирать технику, которая не требует использования батареек, т. е. работает от ручного завода, от сети или с использованием световой энергии. </w:t>
      </w:r>
    </w:p>
    <w:p w14:paraId="7931E062" w14:textId="77777777" w:rsidR="00054278" w:rsidRPr="00E21791" w:rsidRDefault="00054278" w:rsidP="00A52B9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Использовать перезаряжающиеся аккумуляторные батарейки. </w:t>
      </w:r>
    </w:p>
    <w:p w14:paraId="097A138E" w14:textId="77777777" w:rsidR="00054278" w:rsidRPr="00E21791" w:rsidRDefault="00054278" w:rsidP="00A52B9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Стараться не выбрасывать батарейки вместе с остальным мусором, использовать специальные ёмкости или сдавать их в специальные пункты сбора. Можно собирать батарейки в пластиковые бутылки или обычные полиэтиленовые пакеты. </w:t>
      </w:r>
    </w:p>
    <w:p w14:paraId="2B4CDD1E" w14:textId="77777777" w:rsidR="00054278" w:rsidRPr="00E21791" w:rsidRDefault="00054278" w:rsidP="00E2179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</w:rPr>
        <w:t xml:space="preserve">Рационально использовать заряд батареек, чтобы продлить срок их службы. </w:t>
      </w:r>
    </w:p>
    <w:p w14:paraId="3ECB9A05" w14:textId="77777777" w:rsidR="00054278" w:rsidRPr="00DE39BB" w:rsidRDefault="00054278" w:rsidP="004D2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E39BB">
        <w:rPr>
          <w:rFonts w:ascii="Times New Roman" w:hAnsi="Times New Roman"/>
          <w:sz w:val="26"/>
          <w:szCs w:val="26"/>
          <w:shd w:val="clear" w:color="auto" w:fill="FFFFFF"/>
        </w:rPr>
        <w:t>Полученные результаты работы можно использовать на классных часах и внеклассных мероприятиях, с целью повышения уровня экологической просвещенности обучающихся, при проведении акций (например, таких, как «Сохраним то, что имеем», «Сдай батарейку – спаси ежика» и др.), в качестве опытной части на уроках биологии, химии и экологии. Возможно оформление буклетов (листовок) и стендов с целью ознакомления обучающихся и их родителей.</w:t>
      </w:r>
    </w:p>
    <w:p w14:paraId="11020CFA" w14:textId="5AC4B0F6" w:rsidR="00113E71" w:rsidRPr="00E21791" w:rsidRDefault="00204B62" w:rsidP="004D273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21791">
        <w:rPr>
          <w:rFonts w:ascii="Times New Roman" w:hAnsi="Times New Roman"/>
          <w:sz w:val="26"/>
          <w:szCs w:val="26"/>
          <w:shd w:val="clear" w:color="auto" w:fill="FFFFFF"/>
        </w:rPr>
        <w:t>Перспективы продолжения работы: вероятно продолжение данного исследования, с целью более детального изучения данного вопроса, а также для осуществления организации сбора отработанных батареек с их последующей утилизацией</w:t>
      </w:r>
      <w:r w:rsidR="00C3027B" w:rsidRPr="00E21791">
        <w:rPr>
          <w:rFonts w:ascii="Times New Roman" w:hAnsi="Times New Roman"/>
          <w:sz w:val="26"/>
          <w:szCs w:val="26"/>
          <w:shd w:val="clear" w:color="auto" w:fill="FFFFFF"/>
        </w:rPr>
        <w:t xml:space="preserve">. Как ещё одно </w:t>
      </w:r>
      <w:r w:rsidR="00E21791" w:rsidRPr="00E21791">
        <w:rPr>
          <w:rFonts w:ascii="Times New Roman" w:hAnsi="Times New Roman"/>
          <w:sz w:val="26"/>
          <w:szCs w:val="26"/>
          <w:shd w:val="clear" w:color="auto" w:fill="FFFFFF"/>
        </w:rPr>
        <w:t xml:space="preserve">из перспективных направлений: провести аналогичную работу с другими видами отходов (пластик, </w:t>
      </w:r>
      <w:bookmarkStart w:id="1" w:name="_GoBack"/>
      <w:bookmarkEnd w:id="1"/>
      <w:r w:rsidR="00E21791" w:rsidRPr="00E21791">
        <w:rPr>
          <w:rFonts w:ascii="Times New Roman" w:hAnsi="Times New Roman"/>
          <w:sz w:val="26"/>
          <w:szCs w:val="26"/>
          <w:shd w:val="clear" w:color="auto" w:fill="FFFFFF"/>
        </w:rPr>
        <w:t>полиэтилен и т.д.).</w:t>
      </w:r>
    </w:p>
    <w:sectPr w:rsidR="00113E71" w:rsidRPr="00E2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-Identi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0C0"/>
    <w:multiLevelType w:val="hybridMultilevel"/>
    <w:tmpl w:val="E890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3040F"/>
    <w:multiLevelType w:val="hybridMultilevel"/>
    <w:tmpl w:val="3BF0B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2B7B"/>
    <w:multiLevelType w:val="multilevel"/>
    <w:tmpl w:val="B4BE6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04047"/>
    <w:multiLevelType w:val="hybridMultilevel"/>
    <w:tmpl w:val="6DFE4488"/>
    <w:lvl w:ilvl="0" w:tplc="7DB89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61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2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E5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64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EF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A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80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C0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A5D12"/>
    <w:multiLevelType w:val="hybridMultilevel"/>
    <w:tmpl w:val="76BC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925BD"/>
    <w:multiLevelType w:val="hybridMultilevel"/>
    <w:tmpl w:val="D51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E57EE"/>
    <w:multiLevelType w:val="multilevel"/>
    <w:tmpl w:val="9936131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>
    <w:nsid w:val="6FE57BCD"/>
    <w:multiLevelType w:val="hybridMultilevel"/>
    <w:tmpl w:val="56986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0ABD"/>
    <w:multiLevelType w:val="hybridMultilevel"/>
    <w:tmpl w:val="3652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E58B3"/>
    <w:multiLevelType w:val="hybridMultilevel"/>
    <w:tmpl w:val="2392F858"/>
    <w:lvl w:ilvl="0" w:tplc="F692E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B83426"/>
    <w:multiLevelType w:val="multilevel"/>
    <w:tmpl w:val="911A25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D144D33"/>
    <w:multiLevelType w:val="hybridMultilevel"/>
    <w:tmpl w:val="6F50C948"/>
    <w:lvl w:ilvl="0" w:tplc="1BEA6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52"/>
    <w:rsid w:val="00054278"/>
    <w:rsid w:val="00077073"/>
    <w:rsid w:val="00113E71"/>
    <w:rsid w:val="00196EAD"/>
    <w:rsid w:val="00204B62"/>
    <w:rsid w:val="002273C5"/>
    <w:rsid w:val="00247365"/>
    <w:rsid w:val="00276FD5"/>
    <w:rsid w:val="00282615"/>
    <w:rsid w:val="00364E0D"/>
    <w:rsid w:val="003C00AC"/>
    <w:rsid w:val="004016FD"/>
    <w:rsid w:val="004B1E59"/>
    <w:rsid w:val="004D0D1E"/>
    <w:rsid w:val="004D2736"/>
    <w:rsid w:val="00507AF0"/>
    <w:rsid w:val="00522AC4"/>
    <w:rsid w:val="00577157"/>
    <w:rsid w:val="00740A6E"/>
    <w:rsid w:val="007A47CA"/>
    <w:rsid w:val="007B7A7B"/>
    <w:rsid w:val="00833436"/>
    <w:rsid w:val="00880D3D"/>
    <w:rsid w:val="0094448C"/>
    <w:rsid w:val="009F7884"/>
    <w:rsid w:val="00A52B90"/>
    <w:rsid w:val="00AD1D0E"/>
    <w:rsid w:val="00AE1752"/>
    <w:rsid w:val="00C3027B"/>
    <w:rsid w:val="00C73D26"/>
    <w:rsid w:val="00CB1EC4"/>
    <w:rsid w:val="00CE029A"/>
    <w:rsid w:val="00DE39BB"/>
    <w:rsid w:val="00E21791"/>
    <w:rsid w:val="00E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4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436"/>
    <w:rPr>
      <w:rFonts w:ascii="Times New Roman" w:hAnsi="Times New Roman" w:cs="Times New Roman" w:hint="default"/>
      <w:color w:val="405E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343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33436"/>
    <w:pPr>
      <w:ind w:left="720"/>
      <w:contextualSpacing/>
    </w:pPr>
  </w:style>
  <w:style w:type="paragraph" w:customStyle="1" w:styleId="1">
    <w:name w:val="Обычный1"/>
    <w:basedOn w:val="a"/>
    <w:uiPriority w:val="99"/>
    <w:rsid w:val="00833436"/>
    <w:pPr>
      <w:spacing w:after="0" w:line="240" w:lineRule="auto"/>
      <w:ind w:firstLine="284"/>
      <w:jc w:val="both"/>
    </w:pPr>
    <w:rPr>
      <w:rFonts w:ascii="Arial Unicode MS" w:hAnsi="Arial Unicode MS"/>
      <w:sz w:val="24"/>
      <w:szCs w:val="24"/>
      <w:lang w:eastAsia="ru-RU"/>
    </w:rPr>
  </w:style>
  <w:style w:type="paragraph" w:customStyle="1" w:styleId="c0">
    <w:name w:val="c0"/>
    <w:basedOn w:val="a"/>
    <w:rsid w:val="00113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13E71"/>
  </w:style>
  <w:style w:type="character" w:customStyle="1" w:styleId="apple-converted-space">
    <w:name w:val="apple-converted-space"/>
    <w:basedOn w:val="a0"/>
    <w:rsid w:val="00113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436"/>
    <w:rPr>
      <w:rFonts w:ascii="Times New Roman" w:hAnsi="Times New Roman" w:cs="Times New Roman" w:hint="default"/>
      <w:color w:val="405E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343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3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33436"/>
    <w:pPr>
      <w:ind w:left="720"/>
      <w:contextualSpacing/>
    </w:pPr>
  </w:style>
  <w:style w:type="paragraph" w:customStyle="1" w:styleId="1">
    <w:name w:val="Обычный1"/>
    <w:basedOn w:val="a"/>
    <w:uiPriority w:val="99"/>
    <w:rsid w:val="00833436"/>
    <w:pPr>
      <w:spacing w:after="0" w:line="240" w:lineRule="auto"/>
      <w:ind w:firstLine="284"/>
      <w:jc w:val="both"/>
    </w:pPr>
    <w:rPr>
      <w:rFonts w:ascii="Arial Unicode MS" w:hAnsi="Arial Unicode MS"/>
      <w:sz w:val="24"/>
      <w:szCs w:val="24"/>
      <w:lang w:eastAsia="ru-RU"/>
    </w:rPr>
  </w:style>
  <w:style w:type="paragraph" w:customStyle="1" w:styleId="c0">
    <w:name w:val="c0"/>
    <w:basedOn w:val="a"/>
    <w:rsid w:val="00113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13E71"/>
  </w:style>
  <w:style w:type="character" w:customStyle="1" w:styleId="apple-converted-space">
    <w:name w:val="apple-converted-space"/>
    <w:basedOn w:val="a0"/>
    <w:rsid w:val="0011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F5A6-FE95-492E-9954-3FC0E76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Baranova</dc:creator>
  <cp:keywords/>
  <dc:description/>
  <cp:lastModifiedBy>Marina</cp:lastModifiedBy>
  <cp:revision>7</cp:revision>
  <dcterms:created xsi:type="dcterms:W3CDTF">2018-04-25T16:40:00Z</dcterms:created>
  <dcterms:modified xsi:type="dcterms:W3CDTF">2019-04-25T18:25:00Z</dcterms:modified>
</cp:coreProperties>
</file>